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8D7" w:rsidRDefault="00EA18D7" w:rsidP="00EA18D7">
      <w:pPr>
        <w:pStyle w:val="3"/>
        <w:shd w:val="clear" w:color="auto" w:fill="auto"/>
        <w:spacing w:before="0" w:after="0" w:line="360" w:lineRule="auto"/>
        <w:ind w:left="567" w:right="253" w:firstLine="567"/>
      </w:pPr>
      <w:r>
        <w:rPr>
          <w:rStyle w:val="30"/>
          <w:rFonts w:ascii="Times New Roman" w:hAnsi="Times New Roman" w:cs="Times New Roman"/>
          <w:b/>
          <w:bCs/>
          <w:szCs w:val="24"/>
        </w:rPr>
        <w:t>Раздел 1. Пояснительная записка</w:t>
      </w:r>
    </w:p>
    <w:p w:rsidR="00EA18D7" w:rsidRDefault="00EA18D7" w:rsidP="00EA18D7">
      <w:pPr>
        <w:ind w:firstLine="567"/>
        <w:jc w:val="both"/>
      </w:pPr>
      <w:r>
        <w:t xml:space="preserve">Рабочая программа учебного курса по русскому языку </w:t>
      </w:r>
      <w:proofErr w:type="gramStart"/>
      <w:r>
        <w:t>для  4</w:t>
      </w:r>
      <w:proofErr w:type="gramEnd"/>
      <w:r>
        <w:t xml:space="preserve"> класса составлена на основе </w:t>
      </w:r>
      <w:r>
        <w:rPr>
          <w:b/>
        </w:rPr>
        <w:t>нормативных документов:</w:t>
      </w:r>
    </w:p>
    <w:p w:rsidR="00EA18D7" w:rsidRDefault="00EA18D7" w:rsidP="00EA18D7">
      <w:pPr>
        <w:ind w:left="567"/>
        <w:jc w:val="both"/>
      </w:pPr>
      <w:r>
        <w:t>1.Основная образовательная программа начального общего образования МБОУ ОШ № 48</w:t>
      </w:r>
    </w:p>
    <w:p w:rsidR="00EA18D7" w:rsidRDefault="00EA18D7" w:rsidP="00EA18D7">
      <w:pPr>
        <w:ind w:left="567"/>
        <w:jc w:val="both"/>
      </w:pPr>
      <w:r>
        <w:t>2.Федеральный государственный образовательный стандарт начального общего образования</w:t>
      </w:r>
    </w:p>
    <w:p w:rsidR="00EA18D7" w:rsidRDefault="00EA18D7" w:rsidP="00EA18D7">
      <w:pPr>
        <w:ind w:left="567"/>
        <w:jc w:val="both"/>
      </w:pPr>
      <w:r>
        <w:t>3.Закон об образовании РФ.</w:t>
      </w:r>
    </w:p>
    <w:p w:rsidR="00EA18D7" w:rsidRDefault="00EA18D7" w:rsidP="00EA18D7">
      <w:pPr>
        <w:ind w:left="567"/>
        <w:jc w:val="both"/>
      </w:pPr>
      <w:r>
        <w:t>4.Примерная программа по русскому языку.</w:t>
      </w:r>
    </w:p>
    <w:p w:rsidR="00EA18D7" w:rsidRDefault="00EA18D7" w:rsidP="00EA18D7">
      <w:pPr>
        <w:ind w:left="567"/>
        <w:jc w:val="both"/>
        <w:rPr>
          <w:rFonts w:eastAsia="Calibri"/>
          <w:lang w:eastAsia="en-US"/>
        </w:rPr>
      </w:pPr>
      <w:r>
        <w:t xml:space="preserve">5.Авторская рабочая программа по русскому языку предметной линии учебников системы «Школа России» 1-4 классы для общеобразовательных организаций В.П. </w:t>
      </w:r>
      <w:proofErr w:type="spellStart"/>
      <w:r>
        <w:t>Канакина</w:t>
      </w:r>
      <w:proofErr w:type="spellEnd"/>
      <w:r>
        <w:t xml:space="preserve">, В.Г. Горецкий, М.В. </w:t>
      </w:r>
      <w:proofErr w:type="spellStart"/>
      <w:r>
        <w:t>Бойкина</w:t>
      </w:r>
      <w:proofErr w:type="spellEnd"/>
      <w:r>
        <w:t xml:space="preserve">, М.Н. Дементьева, Н.А. </w:t>
      </w:r>
      <w:proofErr w:type="gramStart"/>
      <w:r>
        <w:t>Стефаненко  2019</w:t>
      </w:r>
      <w:proofErr w:type="gramEnd"/>
      <w:r>
        <w:t xml:space="preserve"> г.</w:t>
      </w:r>
    </w:p>
    <w:p w:rsidR="00EA18D7" w:rsidRDefault="00EA18D7" w:rsidP="00EA18D7">
      <w:pPr>
        <w:ind w:firstLine="567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EA18D7" w:rsidRDefault="00EA18D7" w:rsidP="00EA18D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Целями</w:t>
      </w:r>
      <w:r>
        <w:rPr>
          <w:rFonts w:eastAsia="Calibri"/>
          <w:lang w:eastAsia="en-US"/>
        </w:rPr>
        <w:t xml:space="preserve"> изучения предмета «Русский язык» в начальной школе являются: </w:t>
      </w:r>
    </w:p>
    <w:p w:rsidR="00EA18D7" w:rsidRDefault="00EA18D7" w:rsidP="00EA18D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EA18D7" w:rsidRDefault="00EA18D7" w:rsidP="00EA18D7">
      <w:pPr>
        <w:ind w:firstLine="567"/>
        <w:jc w:val="both"/>
        <w:rPr>
          <w:lang w:eastAsia="en-US"/>
        </w:rPr>
      </w:pPr>
      <w:r>
        <w:rPr>
          <w:rFonts w:eastAsia="Calibri"/>
          <w:lang w:eastAsia="en-US"/>
        </w:rPr>
        <w:t>- формирование коммуникативной компетенции учащихся: развитие устной и письменной речи, монологической и диалогической речи, а также навыков</w:t>
      </w:r>
      <w:r>
        <w:rPr>
          <w:rFonts w:ascii="Calibri" w:eastAsia="Calibri" w:hAnsi="Calibri" w:cs="Calibri"/>
          <w:lang w:eastAsia="en-US"/>
        </w:rPr>
        <w:t xml:space="preserve"> </w:t>
      </w:r>
      <w:r>
        <w:rPr>
          <w:rFonts w:eastAsia="Calibri"/>
          <w:lang w:eastAsia="en-US"/>
        </w:rPr>
        <w:t>грамотного, безошибочного письма как показателя общей культуры человека.</w:t>
      </w:r>
    </w:p>
    <w:p w:rsidR="00EA18D7" w:rsidRDefault="00EA18D7" w:rsidP="00EA18D7">
      <w:pPr>
        <w:ind w:firstLine="567"/>
        <w:jc w:val="both"/>
        <w:rPr>
          <w:rFonts w:eastAsia="Calibri"/>
          <w:lang w:eastAsia="en-US"/>
        </w:rPr>
      </w:pPr>
      <w:r>
        <w:rPr>
          <w:lang w:eastAsia="en-US"/>
        </w:rPr>
        <w:t xml:space="preserve">  </w:t>
      </w:r>
      <w:r>
        <w:rPr>
          <w:rFonts w:eastAsia="Calibri"/>
          <w:lang w:eastAsia="en-US"/>
        </w:rPr>
        <w:t xml:space="preserve">Программа направлена на реализацию средствами предмета «Русский язык» </w:t>
      </w:r>
      <w:r>
        <w:rPr>
          <w:rFonts w:eastAsia="Calibri"/>
          <w:b/>
          <w:lang w:eastAsia="en-US"/>
        </w:rPr>
        <w:t>основных задач</w:t>
      </w:r>
      <w:r>
        <w:rPr>
          <w:rFonts w:eastAsia="Calibri"/>
          <w:lang w:eastAsia="en-US"/>
        </w:rPr>
        <w:t xml:space="preserve"> образовательной области «Филология»:</w:t>
      </w:r>
    </w:p>
    <w:p w:rsidR="00EA18D7" w:rsidRDefault="00EA18D7" w:rsidP="00EA18D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формирование первоначальных представлений о единстве и многообразии языкового и культурного пространства </w:t>
      </w:r>
      <w:proofErr w:type="gramStart"/>
      <w:r>
        <w:rPr>
          <w:rFonts w:eastAsia="Calibri"/>
          <w:lang w:eastAsia="en-US"/>
        </w:rPr>
        <w:t>России,  о</w:t>
      </w:r>
      <w:proofErr w:type="gramEnd"/>
      <w:r>
        <w:rPr>
          <w:rFonts w:eastAsia="Calibri"/>
          <w:lang w:eastAsia="en-US"/>
        </w:rPr>
        <w:t xml:space="preserve"> языке как основе национального самосознания;</w:t>
      </w:r>
    </w:p>
    <w:p w:rsidR="00EA18D7" w:rsidRDefault="00EA18D7" w:rsidP="00EA18D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развитие диалогической и монологической устной и письменной речи;</w:t>
      </w:r>
    </w:p>
    <w:p w:rsidR="00EA18D7" w:rsidRDefault="00EA18D7" w:rsidP="00EA18D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развитие коммуникативных умений;</w:t>
      </w:r>
    </w:p>
    <w:p w:rsidR="00EA18D7" w:rsidRDefault="00EA18D7" w:rsidP="00EA18D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развитие нравственных и эстетических чувств;</w:t>
      </w:r>
    </w:p>
    <w:p w:rsidR="00EA18D7" w:rsidRDefault="00EA18D7" w:rsidP="00EA18D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развитие способностей к творческой деятельности.</w:t>
      </w:r>
    </w:p>
    <w:p w:rsidR="00EA18D7" w:rsidRDefault="00EA18D7" w:rsidP="00EA18D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Программа определяет ряд практических </w:t>
      </w:r>
      <w:r>
        <w:rPr>
          <w:rFonts w:eastAsia="Calibri"/>
          <w:b/>
          <w:lang w:eastAsia="en-US"/>
        </w:rPr>
        <w:t>задач</w:t>
      </w:r>
      <w:r>
        <w:rPr>
          <w:rFonts w:eastAsia="Calibri"/>
          <w:lang w:eastAsia="en-US"/>
        </w:rPr>
        <w:t>, решение которых обеспечит достижение основных целей изучения предмета:</w:t>
      </w:r>
    </w:p>
    <w:p w:rsidR="00EA18D7" w:rsidRDefault="00EA18D7" w:rsidP="00EA18D7">
      <w:pPr>
        <w:numPr>
          <w:ilvl w:val="0"/>
          <w:numId w:val="1"/>
        </w:numPr>
        <w:spacing w:after="200" w:line="276" w:lineRule="auto"/>
        <w:ind w:left="0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EA18D7" w:rsidRDefault="00EA18D7" w:rsidP="00EA18D7">
      <w:pPr>
        <w:numPr>
          <w:ilvl w:val="0"/>
          <w:numId w:val="1"/>
        </w:numPr>
        <w:spacing w:after="200" w:line="276" w:lineRule="auto"/>
        <w:ind w:left="0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>
        <w:rPr>
          <w:rFonts w:eastAsia="Calibri"/>
          <w:lang w:eastAsia="en-US"/>
        </w:rPr>
        <w:t>морфемике</w:t>
      </w:r>
      <w:proofErr w:type="spellEnd"/>
      <w:r>
        <w:rPr>
          <w:rFonts w:eastAsia="Calibri"/>
          <w:lang w:eastAsia="en-US"/>
        </w:rPr>
        <w:t xml:space="preserve"> (состав слова), морфологии и синтаксисе;</w:t>
      </w:r>
    </w:p>
    <w:p w:rsidR="00EA18D7" w:rsidRDefault="00EA18D7" w:rsidP="00EA18D7">
      <w:pPr>
        <w:numPr>
          <w:ilvl w:val="0"/>
          <w:numId w:val="1"/>
        </w:numPr>
        <w:spacing w:after="200" w:line="276" w:lineRule="auto"/>
        <w:ind w:left="0"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формирование навыков культуры речи во всех ее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EA18D7" w:rsidRDefault="00EA18D7" w:rsidP="00EA18D7">
      <w:pPr>
        <w:numPr>
          <w:ilvl w:val="0"/>
          <w:numId w:val="1"/>
        </w:numPr>
        <w:spacing w:after="200" w:line="276" w:lineRule="auto"/>
        <w:ind w:left="0" w:firstLine="567"/>
        <w:contextualSpacing/>
        <w:jc w:val="both"/>
      </w:pPr>
      <w:r>
        <w:rPr>
          <w:rFonts w:eastAsia="Calibri"/>
          <w:lang w:eastAsia="en-US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  <w:r>
        <w:rPr>
          <w:rFonts w:eastAsia="Calibri"/>
          <w:lang w:eastAsia="en-US"/>
        </w:rPr>
        <w:tab/>
      </w:r>
    </w:p>
    <w:p w:rsidR="00EA18D7" w:rsidRDefault="00EA18D7" w:rsidP="00EA18D7">
      <w:pPr>
        <w:spacing w:after="200" w:line="276" w:lineRule="auto"/>
        <w:ind w:firstLine="567"/>
        <w:contextualSpacing/>
        <w:jc w:val="both"/>
      </w:pPr>
      <w:r>
        <w:t xml:space="preserve">В соответствии с учебным планом школы уроки русского языка в 4 </w:t>
      </w:r>
      <w:proofErr w:type="gramStart"/>
      <w:r>
        <w:t>классе  рассчитаны</w:t>
      </w:r>
      <w:proofErr w:type="gramEnd"/>
      <w:r>
        <w:t xml:space="preserve"> на 5 часов в неделю. Следовательно, </w:t>
      </w:r>
      <w:r>
        <w:rPr>
          <w:spacing w:val="4"/>
        </w:rPr>
        <w:t xml:space="preserve">общее количество часов </w:t>
      </w:r>
      <w:r>
        <w:t>составило - 170 часов. В 1 классе 50ч, во 2-3 классах тоже 170часов уроков русского языка.</w:t>
      </w:r>
    </w:p>
    <w:p w:rsidR="00EA18D7" w:rsidRDefault="00EA18D7" w:rsidP="00EA18D7">
      <w:pPr>
        <w:shd w:val="clear" w:color="auto" w:fill="FFFFFF"/>
        <w:tabs>
          <w:tab w:val="left" w:pos="490"/>
        </w:tabs>
        <w:ind w:firstLine="567"/>
        <w:jc w:val="both"/>
        <w:rPr>
          <w:rFonts w:eastAsia="Calibri"/>
          <w:b/>
          <w:lang w:eastAsia="en-US"/>
        </w:rPr>
      </w:pPr>
      <w:r>
        <w:rPr>
          <w:rFonts w:eastAsia="Calibri"/>
          <w:u w:val="single"/>
          <w:lang w:eastAsia="en-US"/>
        </w:rPr>
        <w:t>Рабочая программа по русскому языку состоит из</w:t>
      </w:r>
      <w:r>
        <w:rPr>
          <w:rFonts w:eastAsia="Calibri"/>
          <w:lang w:eastAsia="en-US"/>
        </w:rPr>
        <w:t xml:space="preserve"> разделов: 1 – пояснительная записка; 2 – планируемые результаты освоения учебного предмета, 3 – содержание курса, 4 </w:t>
      </w:r>
      <w:r>
        <w:rPr>
          <w:rFonts w:eastAsia="Calibri"/>
          <w:lang w:eastAsia="en-US"/>
        </w:rPr>
        <w:lastRenderedPageBreak/>
        <w:t xml:space="preserve">– тематическое </w:t>
      </w:r>
      <w:proofErr w:type="gramStart"/>
      <w:r>
        <w:rPr>
          <w:rFonts w:eastAsia="Calibri"/>
          <w:lang w:eastAsia="en-US"/>
        </w:rPr>
        <w:t>планирование,  5</w:t>
      </w:r>
      <w:proofErr w:type="gramEnd"/>
      <w:r>
        <w:rPr>
          <w:rFonts w:eastAsia="Calibri"/>
          <w:lang w:eastAsia="en-US"/>
        </w:rPr>
        <w:t xml:space="preserve"> – приложение к программе (календарно-тематическое планирование).</w:t>
      </w:r>
    </w:p>
    <w:p w:rsidR="00EA18D7" w:rsidRDefault="00EA18D7" w:rsidP="00EA18D7">
      <w:pPr>
        <w:shd w:val="clear" w:color="auto" w:fill="FFFFFF"/>
        <w:tabs>
          <w:tab w:val="left" w:pos="490"/>
        </w:tabs>
        <w:spacing w:after="200"/>
        <w:rPr>
          <w:rFonts w:eastAsia="Calibri"/>
          <w:b/>
          <w:lang w:eastAsia="en-US"/>
        </w:rPr>
      </w:pPr>
    </w:p>
    <w:p w:rsidR="004F1E2B" w:rsidRDefault="004F1E2B">
      <w:bookmarkStart w:id="0" w:name="_GoBack"/>
      <w:bookmarkEnd w:id="0"/>
    </w:p>
    <w:sectPr w:rsidR="004F1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F4F"/>
    <w:rsid w:val="004F1E2B"/>
    <w:rsid w:val="00CF1F4F"/>
    <w:rsid w:val="00EA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C2BFFD-1142-4568-8B23-C7013838A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8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(3)"/>
    <w:basedOn w:val="a"/>
    <w:rsid w:val="00EA18D7"/>
    <w:pPr>
      <w:widowControl w:val="0"/>
      <w:shd w:val="clear" w:color="auto" w:fill="FFFFFF"/>
      <w:spacing w:before="300" w:after="300" w:line="0" w:lineRule="atLeast"/>
      <w:jc w:val="center"/>
    </w:pPr>
    <w:rPr>
      <w:rFonts w:ascii="Arial" w:eastAsia="Arial" w:hAnsi="Arial" w:cs="Arial"/>
      <w:b/>
      <w:bCs/>
      <w:sz w:val="20"/>
      <w:szCs w:val="20"/>
      <w:lang w:val="x-none"/>
    </w:rPr>
  </w:style>
  <w:style w:type="character" w:customStyle="1" w:styleId="30">
    <w:name w:val="Основной текст (3) + Малые прописные"/>
    <w:rsid w:val="00EA18D7"/>
    <w:rPr>
      <w:rFonts w:ascii="Arial" w:eastAsia="Arial" w:hAnsi="Arial" w:cs="Arial" w:hint="default"/>
      <w:b/>
      <w:bCs/>
      <w:smallCaps/>
      <w:color w:val="000000"/>
      <w:spacing w:val="0"/>
      <w:w w:val="100"/>
      <w:position w:val="0"/>
      <w:sz w:val="24"/>
      <w:shd w:val="clear" w:color="auto" w:fill="FFFFFF"/>
      <w:vertAlign w:val="baseline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21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477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Stieven Spielberg</dc:creator>
  <cp:keywords/>
  <dc:description/>
  <cp:lastModifiedBy>Stieven Spielberg</cp:lastModifiedBy>
  <cp:revision>3</cp:revision>
  <dcterms:created xsi:type="dcterms:W3CDTF">2021-09-13T13:47:00Z</dcterms:created>
  <dcterms:modified xsi:type="dcterms:W3CDTF">2021-09-13T13:47:00Z</dcterms:modified>
</cp:coreProperties>
</file>